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B26F" w14:textId="77777777" w:rsidR="00BF49EF" w:rsidRPr="0020635B" w:rsidRDefault="00BF49EF" w:rsidP="005A271F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b/>
          <w:bCs/>
          <w:sz w:val="24"/>
          <w:szCs w:val="32"/>
          <w:cs/>
        </w:rPr>
        <w:t>การไกล่เกลี่ยไม่สำเร็จ</w:t>
      </w:r>
    </w:p>
    <w:p w14:paraId="0F77F7B6" w14:textId="77777777" w:rsidR="00BF49EF" w:rsidRPr="0020635B" w:rsidRDefault="00BF49EF" w:rsidP="0020635B">
      <w:pPr>
        <w:spacing w:before="180" w:after="0" w:line="240" w:lineRule="auto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รายงานการไกล่เกลี่ย                                                   </w:t>
      </w:r>
    </w:p>
    <w:p w14:paraId="0866BB1E" w14:textId="77777777" w:rsidR="00BF49EF" w:rsidRPr="0020635B" w:rsidRDefault="00BF49EF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</w:t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  <w:t>หมายเลขคำขอที่............../๒๕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.......</w:t>
      </w:r>
    </w:p>
    <w:p w14:paraId="682511A3" w14:textId="2FF49589" w:rsidR="00BF49EF" w:rsidRPr="0020635B" w:rsidRDefault="00BF49EF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หมายเลขบันทึกเลขที่............./</w:t>
      </w:r>
      <w:r w:rsidR="005A271F">
        <w:rPr>
          <w:rFonts w:ascii="TH SarabunIT๙" w:hAnsi="TH SarabunIT๙" w:cs="TH SarabunIT๙" w:hint="cs"/>
          <w:sz w:val="24"/>
          <w:szCs w:val="32"/>
          <w:cs/>
        </w:rPr>
        <w:t>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.......</w:t>
      </w:r>
    </w:p>
    <w:p w14:paraId="71228CB4" w14:textId="77777777" w:rsidR="00BF49EF" w:rsidRPr="0020635B" w:rsidRDefault="00BF49EF" w:rsidP="0020635B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57CC435" w14:textId="77777777" w:rsidR="00BF49EF" w:rsidRPr="0020635B" w:rsidRDefault="00A664DA" w:rsidP="002733ED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(ชื่อหน่วยงานซึ่งดำเนินการไกล่เกลี่ย)</w:t>
      </w:r>
      <w:r w:rsidR="00EE4A34">
        <w:rPr>
          <w:rFonts w:ascii="TH SarabunIT๙" w:hAnsi="TH SarabunIT๙" w:cs="TH SarabunIT๙" w:hint="cs"/>
          <w:sz w:val="24"/>
          <w:szCs w:val="32"/>
          <w:cs/>
        </w:rPr>
        <w:t>.</w:t>
      </w:r>
      <w:r w:rsidR="002733ED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EE4A34"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BF49EF" w:rsidRPr="0020635B">
        <w:rPr>
          <w:rFonts w:ascii="TH SarabunIT๙" w:hAnsi="TH SarabunIT๙" w:cs="TH SarabunIT๙"/>
          <w:sz w:val="24"/>
          <w:szCs w:val="32"/>
          <w:cs/>
        </w:rPr>
        <w:t>...</w:t>
      </w:r>
      <w:r w:rsidR="00EE4A34">
        <w:rPr>
          <w:rFonts w:ascii="TH SarabunIT๙" w:hAnsi="TH SarabunIT๙" w:cs="TH SarabunIT๙" w:hint="cs"/>
          <w:sz w:val="24"/>
          <w:szCs w:val="32"/>
          <w:cs/>
        </w:rPr>
        <w:t>...........................................</w:t>
      </w:r>
    </w:p>
    <w:p w14:paraId="2E8017F8" w14:textId="77777777" w:rsidR="00BF49EF" w:rsidRPr="0020635B" w:rsidRDefault="00551F41" w:rsidP="0020635B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วันที่        เดือน               พุทธศักราช 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03246275" w14:textId="77777777" w:rsidR="00BF49EF" w:rsidRPr="0020635B" w:rsidRDefault="00BF49EF" w:rsidP="0020635B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ความ</w:t>
      </w:r>
      <w:r w:rsidR="00EE4A3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2733E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 w:rsidR="00EE4A3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</w:t>
      </w:r>
      <w:r w:rsidR="00EE4A34" w:rsidRPr="00EE4A34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 xml:space="preserve">. </w:t>
      </w:r>
    </w:p>
    <w:p w14:paraId="25E1E26B" w14:textId="77777777" w:rsidR="00BF49EF" w:rsidRPr="0020635B" w:rsidRDefault="00BF49EF" w:rsidP="0020635B">
      <w:pPr>
        <w:spacing w:before="18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</w:t>
      </w:r>
      <w:r w:rsidR="00EE4A34">
        <w:rPr>
          <w:rFonts w:ascii="TH SarabunIT๙" w:hAnsi="TH SarabunIT๙" w:cs="TH SarabunIT๙"/>
          <w:sz w:val="24"/>
          <w:szCs w:val="32"/>
          <w:cs/>
        </w:rPr>
        <w:tab/>
      </w:r>
      <w:r w:rsidR="00EE4A34">
        <w:rPr>
          <w:rFonts w:ascii="TH SarabunIT๙" w:hAnsi="TH SarabunIT๙" w:cs="TH SarabunIT๙"/>
          <w:sz w:val="24"/>
          <w:szCs w:val="32"/>
          <w:cs/>
        </w:rPr>
        <w:tab/>
      </w:r>
      <w:r w:rsidR="00EE4A34">
        <w:rPr>
          <w:rFonts w:ascii="TH SarabunIT๙" w:hAnsi="TH SarabunIT๙" w:cs="TH SarabunIT๙"/>
          <w:sz w:val="24"/>
          <w:szCs w:val="32"/>
          <w:cs/>
        </w:rPr>
        <w:tab/>
      </w:r>
      <w:r w:rsidR="00EE4A34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</w:t>
      </w:r>
      <w:r w:rsidR="00EE4A34">
        <w:rPr>
          <w:rFonts w:ascii="TH SarabunIT๙" w:hAnsi="TH SarabunIT๙" w:cs="TH SarabunIT๙"/>
          <w:sz w:val="24"/>
          <w:szCs w:val="32"/>
          <w:cs/>
        </w:rPr>
        <w:t xml:space="preserve">                </w:t>
      </w:r>
      <w:r w:rsidR="00EE4A34">
        <w:rPr>
          <w:rFonts w:ascii="TH SarabunIT๙" w:hAnsi="TH SarabunIT๙" w:cs="TH SarabunIT๙" w:hint="cs"/>
          <w:sz w:val="24"/>
          <w:szCs w:val="32"/>
          <w:cs/>
        </w:rPr>
        <w:t>คู่กรณี (</w:t>
      </w:r>
      <w:r w:rsidRPr="0020635B">
        <w:rPr>
          <w:rFonts w:ascii="TH SarabunIT๙" w:hAnsi="TH SarabunIT๙" w:cs="TH SarabunIT๙"/>
          <w:sz w:val="24"/>
          <w:szCs w:val="32"/>
          <w:cs/>
        </w:rPr>
        <w:t>ผู้ร้อง</w:t>
      </w:r>
      <w:r w:rsidR="00EE4A34"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20635B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65B7FA63" w14:textId="77777777" w:rsidR="00BF49EF" w:rsidRPr="0020635B" w:rsidRDefault="00BF49EF" w:rsidP="0020635B">
      <w:pPr>
        <w:spacing w:before="1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ระหว่าง</w:t>
      </w:r>
    </w:p>
    <w:p w14:paraId="5E0D9ECD" w14:textId="77777777" w:rsidR="00BF49EF" w:rsidRDefault="00BF49EF" w:rsidP="00EE4A34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EE4A34">
        <w:rPr>
          <w:rFonts w:ascii="TH SarabunIT๙" w:hAnsi="TH SarabunIT๙" w:cs="TH SarabunIT๙"/>
          <w:sz w:val="32"/>
          <w:szCs w:val="32"/>
          <w:cs/>
        </w:rPr>
        <w:tab/>
      </w:r>
      <w:r w:rsidR="00EE4A34">
        <w:rPr>
          <w:rFonts w:ascii="TH SarabunIT๙" w:hAnsi="TH SarabunIT๙" w:cs="TH SarabunIT๙"/>
          <w:sz w:val="32"/>
          <w:szCs w:val="32"/>
          <w:cs/>
        </w:rPr>
        <w:tab/>
      </w:r>
      <w:r w:rsidR="00EE4A34">
        <w:rPr>
          <w:rFonts w:ascii="TH SarabunIT๙" w:hAnsi="TH SarabunIT๙" w:cs="TH SarabunIT๙"/>
          <w:sz w:val="32"/>
          <w:szCs w:val="32"/>
          <w:cs/>
        </w:rPr>
        <w:tab/>
      </w:r>
      <w:r w:rsidR="00EE4A34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EE4A34">
        <w:rPr>
          <w:rFonts w:ascii="TH SarabunIT๙" w:hAnsi="TH SarabunIT๙" w:cs="TH SarabunIT๙" w:hint="cs"/>
          <w:sz w:val="32"/>
          <w:szCs w:val="32"/>
          <w:cs/>
        </w:rPr>
        <w:t>คู่กรณีอีกฝ่ายหนึ่ง</w:t>
      </w:r>
    </w:p>
    <w:p w14:paraId="4B91FB75" w14:textId="77777777" w:rsidR="005B0226" w:rsidRDefault="005B0226" w:rsidP="004631A7">
      <w:pPr>
        <w:spacing w:before="240" w:after="0" w:line="240" w:lineRule="auto"/>
        <w:ind w:right="-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ข้อพิพาท/ข้อพา/ฐานความผิด...........................................................................................</w:t>
      </w:r>
    </w:p>
    <w:p w14:paraId="3A68A14E" w14:textId="77777777" w:rsidR="004A2F92" w:rsidRPr="0020635B" w:rsidRDefault="004A2F92" w:rsidP="004631A7">
      <w:pPr>
        <w:spacing w:before="120" w:after="0" w:line="240" w:lineRule="auto"/>
        <w:ind w:right="-4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จำนวนทุนทรัพย์..............................................................</w:t>
      </w:r>
    </w:p>
    <w:p w14:paraId="5B00F318" w14:textId="77777777" w:rsidR="00BF49EF" w:rsidRPr="0020635B" w:rsidRDefault="00BF49EF" w:rsidP="004631A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 w:rsidR="002733ED">
        <w:rPr>
          <w:rFonts w:ascii="TH SarabunIT๙" w:hAnsi="TH SarabunIT๙" w:cs="TH SarabunIT๙" w:hint="cs"/>
          <w:sz w:val="32"/>
          <w:szCs w:val="32"/>
          <w:cs/>
        </w:rPr>
        <w:t>เริ่มไกล่เกลี่ย</w:t>
      </w:r>
      <w:r w:rsidRPr="0020635B">
        <w:rPr>
          <w:rFonts w:ascii="TH SarabunIT๙" w:hAnsi="TH SarabunIT๙" w:cs="TH SarabunIT๙"/>
          <w:sz w:val="32"/>
          <w:szCs w:val="32"/>
          <w:cs/>
        </w:rPr>
        <w:t>ข้อพิพาท</w:t>
      </w:r>
      <w:r w:rsidR="00EE4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1A7">
        <w:rPr>
          <w:rFonts w:ascii="TH SarabunIT๙" w:hAnsi="TH SarabunIT๙" w:cs="TH SarabunIT๙"/>
          <w:sz w:val="32"/>
          <w:szCs w:val="32"/>
          <w:cs/>
        </w:rPr>
        <w:t>เวลา</w:t>
      </w:r>
      <w:r w:rsidR="00EE4A3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นาฬิกา</w:t>
      </w:r>
    </w:p>
    <w:p w14:paraId="4E7ABDAE" w14:textId="77777777" w:rsidR="00BF49EF" w:rsidRPr="0020635B" w:rsidRDefault="00BF49EF" w:rsidP="004631A7">
      <w:pPr>
        <w:tabs>
          <w:tab w:val="left" w:pos="1134"/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นัดไกล่เกลี่ยวันนี้</w:t>
      </w:r>
      <w:r w:rsidR="004631A7" w:rsidRPr="004631A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4631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 w:rsidR="004631A7" w:rsidRPr="004631A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E4A34" w:rsidRPr="004631A7">
        <w:rPr>
          <w:rFonts w:ascii="TH SarabunIT๙" w:hAnsi="TH SarabunIT๙" w:cs="TH SarabunIT๙"/>
          <w:sz w:val="32"/>
          <w:szCs w:val="32"/>
          <w:cs/>
        </w:rPr>
        <w:br/>
      </w:r>
      <w:r w:rsidR="004631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มาเจรจาไกล่เกลี่ยข้อพิพาทวันนี้  </w:t>
      </w:r>
    </w:p>
    <w:p w14:paraId="55CB8D82" w14:textId="55196589" w:rsidR="00BF49EF" w:rsidRPr="0020635B" w:rsidRDefault="00BF49EF" w:rsidP="005A271F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ผู้ไกล่เกลี่ยได้เจรจา</w:t>
      </w:r>
      <w:r w:rsidR="00F70D4B">
        <w:rPr>
          <w:rFonts w:ascii="TH SarabunIT๙" w:hAnsi="TH SarabunIT๙" w:cs="TH SarabunIT๙" w:hint="cs"/>
          <w:sz w:val="32"/>
          <w:szCs w:val="32"/>
          <w:cs/>
        </w:rPr>
        <w:t>ไกล่เกลี่ย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คู่กรณีทั้งสองฝ่ายแล้ว </w:t>
      </w:r>
      <w:r w:rsidR="00F70D4B">
        <w:rPr>
          <w:rFonts w:ascii="TH SarabunIT๙" w:hAnsi="TH SarabunIT๙" w:cs="TH SarabunIT๙" w:hint="cs"/>
          <w:sz w:val="32"/>
          <w:szCs w:val="32"/>
          <w:cs/>
        </w:rPr>
        <w:t>ข้อพิพาทไม่</w:t>
      </w:r>
      <w:r w:rsidRPr="0020635B">
        <w:rPr>
          <w:rFonts w:ascii="TH SarabunIT๙" w:hAnsi="TH SarabunIT๙" w:cs="TH SarabunIT๙"/>
          <w:sz w:val="32"/>
          <w:szCs w:val="32"/>
          <w:cs/>
        </w:rPr>
        <w:t>สามารถตกลงกันได้ จึงขอ</w:t>
      </w:r>
      <w:r w:rsidR="004631A7">
        <w:rPr>
          <w:rFonts w:ascii="TH SarabunIT๙" w:hAnsi="TH SarabunIT๙" w:cs="TH SarabunIT๙" w:hint="cs"/>
          <w:sz w:val="32"/>
          <w:szCs w:val="32"/>
          <w:cs/>
        </w:rPr>
        <w:t>ยุติ</w:t>
      </w:r>
      <w:r w:rsidRPr="0020635B">
        <w:rPr>
          <w:rFonts w:ascii="TH SarabunIT๙" w:hAnsi="TH SarabunIT๙" w:cs="TH SarabunIT๙"/>
          <w:sz w:val="32"/>
          <w:szCs w:val="32"/>
          <w:cs/>
        </w:rPr>
        <w:t>การไกล่เกลี่ยและบันทึกรายงานฉบับนี้ไว้เป็น</w:t>
      </w:r>
      <w:r w:rsidR="00F70D4B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</w:p>
    <w:p w14:paraId="7D009122" w14:textId="77777777" w:rsidR="00BF49EF" w:rsidRPr="0020635B" w:rsidRDefault="00BF49EF" w:rsidP="004631A7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โดยให้คู่กรณีทั้งสองฝ่ายลงลายมือชื่อไว้เป็นหลักฐาน/อ่านแล้ว</w:t>
      </w:r>
    </w:p>
    <w:p w14:paraId="19CCCE8C" w14:textId="77777777" w:rsidR="00D05875" w:rsidRPr="0020635B" w:rsidRDefault="00D05875" w:rsidP="004631A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1C9AD0" w14:textId="77777777" w:rsidR="00D05875" w:rsidRPr="0020635B" w:rsidRDefault="00D05875" w:rsidP="004631A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C021E" w14:textId="08EF07BB" w:rsidR="00D05875" w:rsidRPr="004631A7" w:rsidRDefault="00F70D4B" w:rsidP="00A664DA">
      <w:pPr>
        <w:spacing w:before="180" w:after="0" w:line="240" w:lineRule="auto"/>
        <w:ind w:left="-426" w:right="-314" w:hanging="141"/>
        <w:rPr>
          <w:rFonts w:ascii="TH SarabunIT๙" w:hAnsi="TH SarabunIT๙" w:cs="TH SarabunIT๙"/>
          <w:sz w:val="24"/>
          <w:szCs w:val="32"/>
        </w:rPr>
      </w:pPr>
      <w:r w:rsidRPr="004631A7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 ผู้ไกล่เกลี่ย บันทึก/อ่าน</w:t>
      </w:r>
      <w:r w:rsidR="00A664DA" w:rsidRPr="004631A7">
        <w:rPr>
          <w:rFonts w:ascii="TH SarabunIT๙" w:hAnsi="TH SarabunIT๙" w:cs="TH SarabunIT๙"/>
          <w:sz w:val="24"/>
          <w:szCs w:val="32"/>
          <w:cs/>
        </w:rPr>
        <w:tab/>
      </w:r>
      <w:r w:rsidRPr="004631A7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 ผู้ไกล่เกลี่ย</w:t>
      </w:r>
    </w:p>
    <w:p w14:paraId="479A0999" w14:textId="3E6C4DA0" w:rsidR="00F70D4B" w:rsidRPr="004631A7" w:rsidRDefault="005A271F" w:rsidP="00A664DA">
      <w:pPr>
        <w:spacing w:after="0" w:line="240" w:lineRule="auto"/>
        <w:ind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F70D4B" w:rsidRPr="004631A7">
        <w:rPr>
          <w:rFonts w:ascii="TH SarabunIT๙" w:hAnsi="TH SarabunIT๙" w:cs="TH SarabunIT๙"/>
          <w:sz w:val="24"/>
          <w:szCs w:val="32"/>
          <w:cs/>
        </w:rPr>
        <w:t>(.....................................................)</w:t>
      </w:r>
      <w:r w:rsidR="00F70D4B" w:rsidRPr="004631A7">
        <w:rPr>
          <w:rFonts w:ascii="TH SarabunIT๙" w:hAnsi="TH SarabunIT๙" w:cs="TH SarabunIT๙"/>
          <w:sz w:val="24"/>
          <w:szCs w:val="32"/>
          <w:cs/>
        </w:rPr>
        <w:tab/>
      </w:r>
      <w:r w:rsidR="00F70D4B" w:rsidRPr="004631A7">
        <w:rPr>
          <w:rFonts w:ascii="TH SarabunIT๙" w:hAnsi="TH SarabunIT๙" w:cs="TH SarabunIT๙"/>
          <w:sz w:val="24"/>
          <w:szCs w:val="32"/>
          <w:cs/>
        </w:rPr>
        <w:tab/>
      </w:r>
      <w:r w:rsidR="00F70D4B" w:rsidRPr="004631A7">
        <w:rPr>
          <w:rFonts w:ascii="TH SarabunIT๙" w:hAnsi="TH SarabunIT๙" w:cs="TH SarabunIT๙"/>
          <w:sz w:val="24"/>
          <w:szCs w:val="32"/>
          <w:cs/>
        </w:rPr>
        <w:tab/>
        <w:t xml:space="preserve">   (.....................................................)</w:t>
      </w:r>
    </w:p>
    <w:p w14:paraId="7B6EFE1B" w14:textId="77777777" w:rsidR="00F70D4B" w:rsidRPr="004631A7" w:rsidRDefault="00F70D4B" w:rsidP="004631A7">
      <w:pPr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</w:rPr>
      </w:pPr>
    </w:p>
    <w:p w14:paraId="6C17559B" w14:textId="77777777" w:rsidR="00F70D4B" w:rsidRPr="004631A7" w:rsidRDefault="00F70D4B" w:rsidP="004631A7">
      <w:pPr>
        <w:spacing w:after="0" w:line="240" w:lineRule="auto"/>
        <w:ind w:left="-567" w:hanging="142"/>
        <w:rPr>
          <w:rFonts w:ascii="TH SarabunIT๙" w:hAnsi="TH SarabunIT๙" w:cs="TH SarabunIT๙"/>
          <w:sz w:val="32"/>
          <w:szCs w:val="32"/>
        </w:rPr>
      </w:pPr>
    </w:p>
    <w:p w14:paraId="563C08A1" w14:textId="57562D77" w:rsidR="00F70D4B" w:rsidRPr="004631A7" w:rsidRDefault="00F70D4B" w:rsidP="00A664DA">
      <w:pPr>
        <w:spacing w:before="180" w:after="0" w:line="240" w:lineRule="auto"/>
        <w:ind w:left="-426" w:right="-597" w:hanging="141"/>
        <w:rPr>
          <w:rFonts w:ascii="TH SarabunIT๙" w:hAnsi="TH SarabunIT๙" w:cs="TH SarabunIT๙"/>
          <w:sz w:val="24"/>
          <w:szCs w:val="32"/>
        </w:rPr>
      </w:pPr>
      <w:r w:rsidRPr="004631A7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 คู่กรณี (ผู้ร้อง)    ลงชื่อ.................................................... คู่กรณีอีกฝ่ายหนึ่ง</w:t>
      </w:r>
    </w:p>
    <w:p w14:paraId="5823E2ED" w14:textId="267C0917" w:rsidR="00F70D4B" w:rsidRPr="004631A7" w:rsidRDefault="00F70D4B" w:rsidP="00A664DA">
      <w:pPr>
        <w:spacing w:after="0" w:line="240" w:lineRule="auto"/>
        <w:ind w:left="-567" w:firstLine="425"/>
        <w:rPr>
          <w:rFonts w:ascii="TH SarabunIT๙" w:hAnsi="TH SarabunIT๙" w:cs="TH SarabunIT๙"/>
          <w:sz w:val="24"/>
          <w:szCs w:val="32"/>
        </w:rPr>
      </w:pPr>
      <w:r w:rsidRPr="004631A7">
        <w:rPr>
          <w:rFonts w:ascii="TH SarabunIT๙" w:hAnsi="TH SarabunIT๙" w:cs="TH SarabunIT๙"/>
          <w:sz w:val="24"/>
          <w:szCs w:val="32"/>
          <w:cs/>
        </w:rPr>
        <w:t>(.....................................................)</w:t>
      </w:r>
      <w:r w:rsidRPr="004631A7">
        <w:rPr>
          <w:rFonts w:ascii="TH SarabunIT๙" w:hAnsi="TH SarabunIT๙" w:cs="TH SarabunIT๙"/>
          <w:sz w:val="24"/>
          <w:szCs w:val="32"/>
          <w:cs/>
        </w:rPr>
        <w:tab/>
      </w:r>
      <w:r w:rsidRPr="004631A7">
        <w:rPr>
          <w:rFonts w:ascii="TH SarabunIT๙" w:hAnsi="TH SarabunIT๙" w:cs="TH SarabunIT๙"/>
          <w:sz w:val="24"/>
          <w:szCs w:val="32"/>
          <w:cs/>
        </w:rPr>
        <w:tab/>
      </w:r>
      <w:r w:rsidR="005A271F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4631A7">
        <w:rPr>
          <w:rFonts w:ascii="TH SarabunIT๙" w:hAnsi="TH SarabunIT๙" w:cs="TH SarabunIT๙"/>
          <w:sz w:val="24"/>
          <w:szCs w:val="32"/>
          <w:cs/>
        </w:rPr>
        <w:t>(.....................................................)</w:t>
      </w:r>
    </w:p>
    <w:p w14:paraId="73C58126" w14:textId="77777777" w:rsidR="00D05875" w:rsidRPr="004631A7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F893F3" w14:textId="77777777" w:rsidR="00F70D4B" w:rsidRDefault="00F70D4B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50C8F0" w14:textId="77777777" w:rsidR="00F70D4B" w:rsidRDefault="00F70D4B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151DC7" w14:textId="77777777" w:rsidR="00D05875" w:rsidRPr="0020635B" w:rsidRDefault="00D05875" w:rsidP="005A271F">
      <w:pPr>
        <w:tabs>
          <w:tab w:val="left" w:pos="1134"/>
        </w:tabs>
        <w:spacing w:before="18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การเลื่อนการไกล่เกลี่ย</w:t>
      </w:r>
    </w:p>
    <w:p w14:paraId="28243941" w14:textId="77777777" w:rsidR="00D05875" w:rsidRPr="0020635B" w:rsidRDefault="00D05875" w:rsidP="0020635B">
      <w:pPr>
        <w:spacing w:before="180" w:after="0" w:line="240" w:lineRule="auto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รายงานการไกล่เกลี่ย                                                   </w:t>
      </w:r>
    </w:p>
    <w:p w14:paraId="10B543EA" w14:textId="77777777" w:rsidR="00D05875" w:rsidRPr="0020635B" w:rsidRDefault="00D05875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</w:t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  <w:t>หมายเลขคำขอที่............../๒๕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14FB1E8F" w14:textId="7A9D7763" w:rsidR="00D05875" w:rsidRPr="0020635B" w:rsidRDefault="00D05875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หมายเลขบันทึกเลขที่............./</w:t>
      </w:r>
      <w:r w:rsidR="005A271F">
        <w:rPr>
          <w:rFonts w:ascii="TH SarabunIT๙" w:hAnsi="TH SarabunIT๙" w:cs="TH SarabunIT๙" w:hint="cs"/>
          <w:sz w:val="24"/>
          <w:szCs w:val="32"/>
          <w:cs/>
        </w:rPr>
        <w:t>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00D0106C" w14:textId="77777777" w:rsidR="00D05875" w:rsidRPr="0020635B" w:rsidRDefault="00D05875" w:rsidP="0020635B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912A2C0" w14:textId="77777777" w:rsidR="002733ED" w:rsidRPr="0020635B" w:rsidRDefault="002733ED" w:rsidP="002733ED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(ชื่อหน่วยงานซึ่งดำเนินการไกล่เกลี่ย)..................</w:t>
      </w:r>
      <w:r w:rsidRPr="0020635B">
        <w:rPr>
          <w:rFonts w:ascii="TH SarabunIT๙" w:hAnsi="TH SarabunIT๙" w:cs="TH SarabunIT๙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</w:t>
      </w:r>
    </w:p>
    <w:p w14:paraId="6AFA7D56" w14:textId="77777777" w:rsidR="002733ED" w:rsidRPr="0020635B" w:rsidRDefault="002733ED" w:rsidP="002733ED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วันที่        เดือน         </w:t>
      </w:r>
      <w:r w:rsidR="007A7CB6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พุทธศักราช 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</w:t>
      </w:r>
    </w:p>
    <w:p w14:paraId="26A72C87" w14:textId="77777777" w:rsidR="002733ED" w:rsidRPr="0020635B" w:rsidRDefault="002733ED" w:rsidP="002733ED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ความ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</w:t>
      </w:r>
      <w:r w:rsidRPr="00EE4A34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 xml:space="preserve">. </w:t>
      </w:r>
    </w:p>
    <w:p w14:paraId="7663FA40" w14:textId="77777777" w:rsidR="002733ED" w:rsidRPr="0020635B" w:rsidRDefault="002733ED" w:rsidP="002733ED">
      <w:pPr>
        <w:spacing w:before="18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</w:t>
      </w:r>
      <w:r w:rsidR="00BC02AE">
        <w:rPr>
          <w:rFonts w:ascii="TH SarabunIT๙" w:hAnsi="TH SarabunIT๙" w:cs="TH SarabunIT๙"/>
          <w:sz w:val="24"/>
          <w:szCs w:val="32"/>
        </w:rPr>
        <w:tab/>
      </w:r>
      <w:r w:rsidR="00BC02A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 (</w:t>
      </w:r>
      <w:r w:rsidRPr="0020635B">
        <w:rPr>
          <w:rFonts w:ascii="TH SarabunIT๙" w:hAnsi="TH SarabunIT๙" w:cs="TH SarabunIT๙"/>
          <w:sz w:val="24"/>
          <w:szCs w:val="32"/>
          <w:cs/>
        </w:rPr>
        <w:t>ผู้ร้อง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20635B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748466D4" w14:textId="77777777" w:rsidR="002733ED" w:rsidRPr="0020635B" w:rsidRDefault="002733ED" w:rsidP="002733ED">
      <w:pPr>
        <w:spacing w:before="1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ระหว่าง</w:t>
      </w:r>
    </w:p>
    <w:p w14:paraId="1669BD57" w14:textId="77777777" w:rsidR="002733ED" w:rsidRDefault="002733ED" w:rsidP="002733ED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</w:t>
      </w:r>
      <w:r w:rsidR="00BC02AE">
        <w:rPr>
          <w:rFonts w:ascii="TH SarabunIT๙" w:hAnsi="TH SarabunIT๙" w:cs="TH SarabunIT๙"/>
          <w:sz w:val="24"/>
          <w:szCs w:val="32"/>
          <w:cs/>
        </w:rPr>
        <w:tab/>
      </w:r>
      <w:r w:rsidR="00BC02A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คู่กรณีอีกฝ่ายหนึ่ง</w:t>
      </w:r>
    </w:p>
    <w:p w14:paraId="719182DA" w14:textId="77777777" w:rsidR="004A2F92" w:rsidRDefault="004A2F92" w:rsidP="004A2F92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ข้อพิพาท/ข้อพา/ฐานความผิด...........................................................................................</w:t>
      </w:r>
    </w:p>
    <w:p w14:paraId="7655D3A3" w14:textId="77777777" w:rsidR="005B0226" w:rsidRPr="0020635B" w:rsidRDefault="004A2F92" w:rsidP="004A2F92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จำนวนทุนทรัพย์..............................................................</w:t>
      </w:r>
    </w:p>
    <w:p w14:paraId="55A50A87" w14:textId="77777777" w:rsidR="00D05875" w:rsidRPr="0020635B" w:rsidRDefault="002733ED" w:rsidP="00BC02AE">
      <w:pPr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เริ่มไกล่เกลี่ย</w:t>
      </w:r>
      <w:r w:rsidRPr="0020635B">
        <w:rPr>
          <w:rFonts w:ascii="TH SarabunIT๙" w:hAnsi="TH SarabunIT๙" w:cs="TH SarabunIT๙"/>
          <w:sz w:val="32"/>
          <w:szCs w:val="32"/>
          <w:cs/>
        </w:rPr>
        <w:t>ข้อพิพาท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นาฬิกา</w:t>
      </w:r>
    </w:p>
    <w:p w14:paraId="6B0DDA30" w14:textId="44AFB07D" w:rsidR="00D05875" w:rsidRPr="0020635B" w:rsidRDefault="00D05875" w:rsidP="005A271F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</w:r>
      <w:r w:rsidR="00BC02AE" w:rsidRPr="0020635B">
        <w:rPr>
          <w:rFonts w:ascii="TH SarabunIT๙" w:hAnsi="TH SarabunIT๙" w:cs="TH SarabunIT๙"/>
          <w:sz w:val="32"/>
          <w:szCs w:val="32"/>
          <w:cs/>
        </w:rPr>
        <w:t>นัดไกล่เกลี่ยวันนี้</w:t>
      </w:r>
      <w:r w:rsidR="00BC02AE" w:rsidRPr="00F70D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BC02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</w:t>
      </w:r>
      <w:r w:rsidR="00BC02AE" w:rsidRPr="00F70D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C02AE" w:rsidRPr="0020635B">
        <w:rPr>
          <w:rFonts w:ascii="TH SarabunIT๙" w:hAnsi="TH SarabunIT๙" w:cs="TH SarabunIT๙"/>
          <w:sz w:val="32"/>
          <w:szCs w:val="32"/>
          <w:cs/>
        </w:rPr>
        <w:t>มาเจรจาไกล่เกลี่ยข้อพิพาทวันนี้</w:t>
      </w:r>
      <w:r w:rsidR="00BC02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BC02AE" w:rsidRPr="00206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แถลงร่วมกันว่า </w:t>
      </w:r>
      <w:r w:rsidR="00BC02A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ไม่สามารถมาไกล่เกลี่ย</w:t>
      </w:r>
      <w:r w:rsidRPr="00BC02AE">
        <w:rPr>
          <w:rFonts w:ascii="TH SarabunIT๙" w:hAnsi="TH SarabunIT๙" w:cs="TH SarabunIT๙"/>
          <w:spacing w:val="-4"/>
          <w:sz w:val="32"/>
          <w:szCs w:val="32"/>
          <w:cs/>
        </w:rPr>
        <w:t>ข้อพิพาทวันนี้ได้</w:t>
      </w:r>
      <w:r w:rsidR="005A27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C02AE">
        <w:rPr>
          <w:rFonts w:ascii="TH SarabunIT๙" w:hAnsi="TH SarabunIT๙" w:cs="TH SarabunIT๙"/>
          <w:spacing w:val="-4"/>
          <w:sz w:val="32"/>
          <w:szCs w:val="32"/>
          <w:cs/>
        </w:rPr>
        <w:t>แต่คู่</w:t>
      </w:r>
      <w:r w:rsidR="004631A7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</w:t>
      </w:r>
      <w:r w:rsidRPr="00BC02AE">
        <w:rPr>
          <w:rFonts w:ascii="TH SarabunIT๙" w:hAnsi="TH SarabunIT๙" w:cs="TH SarabunIT๙"/>
          <w:spacing w:val="-4"/>
          <w:sz w:val="32"/>
          <w:szCs w:val="32"/>
          <w:cs/>
        </w:rPr>
        <w:t>ทั้งสองฝ่ายประสงค์เจรจาเพื่อยุติข้อพิพาทนี้ จึงขอเลื่อนการไกล่เกลี่ยออกไป</w:t>
      </w:r>
      <w:r w:rsidR="00BC02AE" w:rsidRPr="00BC02AE">
        <w:rPr>
          <w:rFonts w:ascii="TH SarabunIT๙" w:hAnsi="TH SarabunIT๙" w:cs="TH SarabunIT๙" w:hint="cs"/>
          <w:spacing w:val="-4"/>
          <w:sz w:val="32"/>
          <w:szCs w:val="32"/>
          <w:cs/>
        </w:rPr>
        <w:t>อีก</w:t>
      </w:r>
      <w:r w:rsidRPr="00BC02AE">
        <w:rPr>
          <w:rFonts w:ascii="TH SarabunIT๙" w:hAnsi="TH SarabunIT๙" w:cs="TH SarabunIT๙"/>
          <w:spacing w:val="-4"/>
          <w:sz w:val="32"/>
          <w:szCs w:val="32"/>
          <w:cs/>
        </w:rPr>
        <w:t>นัด</w:t>
      </w:r>
    </w:p>
    <w:p w14:paraId="0D7848D2" w14:textId="05FA081B" w:rsidR="00D05875" w:rsidRPr="0020635B" w:rsidRDefault="00BC02AE" w:rsidP="005A271F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631A7">
        <w:rPr>
          <w:rFonts w:ascii="TH SarabunIT๙" w:hAnsi="TH SarabunIT๙" w:cs="TH SarabunIT๙"/>
          <w:spacing w:val="-6"/>
          <w:sz w:val="32"/>
          <w:szCs w:val="32"/>
          <w:cs/>
        </w:rPr>
        <w:tab/>
        <w:t>พิเคราะห์แล้ว</w:t>
      </w:r>
      <w:r w:rsidR="00D05875" w:rsidRPr="004631A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เห็นว่า </w:t>
      </w:r>
      <w:r w:rsidR="004631A7" w:rsidRPr="004631A7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ข้อพิพาท</w:t>
      </w:r>
      <w:r w:rsidR="00D05875" w:rsidRPr="004631A7">
        <w:rPr>
          <w:rFonts w:ascii="TH SarabunIT๙" w:hAnsi="TH SarabunIT๙" w:cs="TH SarabunIT๙"/>
          <w:spacing w:val="-6"/>
          <w:sz w:val="32"/>
          <w:szCs w:val="32"/>
          <w:cs/>
        </w:rPr>
        <w:t>มีทางตกลงกันได้ หากตกลงกันได้จะเป็นประโยชน์แก่คู่กรณีทั้งสองฝ่าย</w:t>
      </w:r>
      <w:r w:rsidR="00D05875" w:rsidRPr="0020635B">
        <w:rPr>
          <w:rFonts w:ascii="TH SarabunIT๙" w:hAnsi="TH SarabunIT๙" w:cs="TH SarabunIT๙"/>
          <w:sz w:val="32"/>
          <w:szCs w:val="32"/>
          <w:cs/>
        </w:rPr>
        <w:t>เห็นควรเลื่อนการไกล่เกลี่ยไปในวันที่.........เดือน...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05875" w:rsidRPr="0020635B">
        <w:rPr>
          <w:rFonts w:ascii="TH SarabunIT๙" w:hAnsi="TH SarabunIT๙" w:cs="TH SarabunIT๙"/>
          <w:sz w:val="32"/>
          <w:szCs w:val="32"/>
          <w:cs/>
        </w:rPr>
        <w:t>......พ.ศ...............</w:t>
      </w:r>
    </w:p>
    <w:p w14:paraId="5A8E4A9F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โดยให้คู่กรณีทั้งสองฝ่ายลงลายมือชื่อไว้เป็นหลักฐาน/อ่านแล้ว</w:t>
      </w:r>
    </w:p>
    <w:p w14:paraId="7493C5B0" w14:textId="6DB22F9F" w:rsidR="00A664DA" w:rsidRDefault="00A664DA" w:rsidP="00A664DA">
      <w:pPr>
        <w:spacing w:before="180" w:after="0" w:line="240" w:lineRule="auto"/>
        <w:ind w:left="-426" w:right="-314"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ผู้ไกล่เกลี่ย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บันทึก/อ่าน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ผู้ไกล่เกลี่ย</w:t>
      </w:r>
    </w:p>
    <w:p w14:paraId="6413EAB2" w14:textId="4959CD94" w:rsidR="00A664DA" w:rsidRDefault="00A664DA" w:rsidP="00A664DA">
      <w:pPr>
        <w:spacing w:after="0" w:line="240" w:lineRule="auto"/>
        <w:ind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(.....................................................)</w:t>
      </w:r>
    </w:p>
    <w:p w14:paraId="6B1F8EF2" w14:textId="77777777" w:rsidR="00A664DA" w:rsidRDefault="00A664DA" w:rsidP="00A664DA">
      <w:pPr>
        <w:spacing w:after="0" w:line="240" w:lineRule="auto"/>
        <w:ind w:hanging="141"/>
        <w:rPr>
          <w:rFonts w:ascii="TH SarabunIT๙" w:hAnsi="TH SarabunIT๙" w:cs="TH SarabunIT๙"/>
          <w:sz w:val="24"/>
          <w:szCs w:val="32"/>
        </w:rPr>
      </w:pPr>
    </w:p>
    <w:p w14:paraId="34BBC36A" w14:textId="77777777" w:rsidR="00A664DA" w:rsidRDefault="00A664DA" w:rsidP="00A664DA">
      <w:pPr>
        <w:spacing w:after="0" w:line="240" w:lineRule="auto"/>
        <w:ind w:left="-567" w:hanging="141"/>
        <w:rPr>
          <w:rFonts w:ascii="TH SarabunIT๙" w:hAnsi="TH SarabunIT๙" w:cs="TH SarabunIT๙"/>
          <w:sz w:val="24"/>
          <w:szCs w:val="32"/>
        </w:rPr>
      </w:pPr>
    </w:p>
    <w:p w14:paraId="224489C2" w14:textId="02C514D6" w:rsidR="00A664DA" w:rsidRDefault="00A664DA" w:rsidP="00A664DA">
      <w:pPr>
        <w:spacing w:before="180" w:after="0" w:line="240" w:lineRule="auto"/>
        <w:ind w:left="-426" w:right="-597"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 (ผู้ร้อง)    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คู่กรณีอีกฝ่ายหนึ่ง</w:t>
      </w:r>
    </w:p>
    <w:p w14:paraId="3A659F8F" w14:textId="4A1B4A5F" w:rsidR="00A664DA" w:rsidRDefault="00A664DA" w:rsidP="00A664DA">
      <w:pPr>
        <w:spacing w:after="0" w:line="240" w:lineRule="auto"/>
        <w:ind w:left="-567" w:firstLine="425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A271F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</w:p>
    <w:p w14:paraId="67A700BF" w14:textId="77777777" w:rsidR="00D05875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D48A63" w14:textId="77777777" w:rsidR="00A664DA" w:rsidRPr="0020635B" w:rsidRDefault="00A664DA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CDBA20" w14:textId="77777777" w:rsidR="00D05875" w:rsidRPr="0020635B" w:rsidRDefault="00D05875" w:rsidP="005A271F">
      <w:pPr>
        <w:tabs>
          <w:tab w:val="left" w:pos="1134"/>
        </w:tabs>
        <w:spacing w:before="18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35B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การเลื่อนการไกล่เกลี่ยไปปฏิบัติตามเงื่อนไข</w:t>
      </w:r>
    </w:p>
    <w:p w14:paraId="7F6A465F" w14:textId="77777777" w:rsidR="00D05875" w:rsidRPr="0020635B" w:rsidRDefault="00D05875" w:rsidP="0020635B">
      <w:pPr>
        <w:spacing w:before="180" w:after="0" w:line="240" w:lineRule="auto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รายงานการไกล่เกลี่ย                                                   </w:t>
      </w:r>
    </w:p>
    <w:p w14:paraId="2B1AA82B" w14:textId="77777777" w:rsidR="00D05875" w:rsidRPr="0020635B" w:rsidRDefault="00D05875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</w:t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</w:r>
      <w:r w:rsidRPr="0020635B">
        <w:rPr>
          <w:rFonts w:ascii="TH SarabunIT๙" w:hAnsi="TH SarabunIT๙" w:cs="TH SarabunIT๙"/>
          <w:sz w:val="24"/>
          <w:szCs w:val="32"/>
          <w:cs/>
        </w:rPr>
        <w:tab/>
        <w:t>หมายเลขคำขอที่............../๒๕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</w:t>
      </w:r>
    </w:p>
    <w:p w14:paraId="38B244A0" w14:textId="21D4280B" w:rsidR="00D05875" w:rsidRPr="0020635B" w:rsidRDefault="00D05875" w:rsidP="0020635B">
      <w:pPr>
        <w:spacing w:before="180"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หมายเลขบันทึกเลขที่............./</w:t>
      </w:r>
      <w:r w:rsidR="005A271F">
        <w:rPr>
          <w:rFonts w:ascii="TH SarabunIT๙" w:hAnsi="TH SarabunIT๙" w:cs="TH SarabunIT๙" w:hint="cs"/>
          <w:sz w:val="24"/>
          <w:szCs w:val="32"/>
          <w:cs/>
        </w:rPr>
        <w:t>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</w:t>
      </w:r>
    </w:p>
    <w:p w14:paraId="29FF8126" w14:textId="77777777" w:rsidR="00BC02AE" w:rsidRPr="0020635B" w:rsidRDefault="00BC02AE" w:rsidP="00BC02AE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(ชื่อหน่วยงานซึ่งดำเนินการไกล่เกลี่ย)..................</w:t>
      </w:r>
      <w:r w:rsidRPr="0020635B">
        <w:rPr>
          <w:rFonts w:ascii="TH SarabunIT๙" w:hAnsi="TH SarabunIT๙" w:cs="TH SarabunIT๙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</w:t>
      </w:r>
    </w:p>
    <w:p w14:paraId="4A0A4C2C" w14:textId="77777777" w:rsidR="00BC02AE" w:rsidRPr="0020635B" w:rsidRDefault="00BC02AE" w:rsidP="00300E23">
      <w:pPr>
        <w:spacing w:before="18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วันที่        เดือน               พุทธศักราช ๒๕</w:t>
      </w:r>
      <w:r w:rsidR="00300E23">
        <w:rPr>
          <w:rFonts w:ascii="TH SarabunIT๙" w:hAnsi="TH SarabunIT๙" w:cs="TH SarabunIT๙" w:hint="cs"/>
          <w:sz w:val="24"/>
          <w:szCs w:val="32"/>
          <w:cs/>
        </w:rPr>
        <w:t>.....</w:t>
      </w:r>
    </w:p>
    <w:p w14:paraId="081904C3" w14:textId="77777777" w:rsidR="00BC02AE" w:rsidRPr="0020635B" w:rsidRDefault="00BC02AE" w:rsidP="00BC02AE">
      <w:pPr>
        <w:spacing w:before="18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 (</w:t>
      </w:r>
      <w:r w:rsidRPr="0020635B">
        <w:rPr>
          <w:rFonts w:ascii="TH SarabunIT๙" w:hAnsi="TH SarabunIT๙" w:cs="TH SarabunIT๙"/>
          <w:sz w:val="24"/>
          <w:szCs w:val="32"/>
          <w:cs/>
        </w:rPr>
        <w:t>ผู้ร้อง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20635B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42D858F9" w14:textId="77777777" w:rsidR="00BC02AE" w:rsidRPr="0020635B" w:rsidRDefault="00BC02AE" w:rsidP="00BC02AE">
      <w:pPr>
        <w:spacing w:before="1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24"/>
          <w:szCs w:val="32"/>
          <w:cs/>
        </w:rPr>
        <w:t>ระหว่าง</w:t>
      </w:r>
    </w:p>
    <w:p w14:paraId="00DA21C7" w14:textId="77777777" w:rsidR="00BC02AE" w:rsidRDefault="00BC02AE" w:rsidP="00BC02AE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คู่กรณีอีกฝ่ายหนึ่ง</w:t>
      </w:r>
    </w:p>
    <w:p w14:paraId="4B4E7030" w14:textId="77777777" w:rsidR="004A2F92" w:rsidRDefault="004A2F92" w:rsidP="004A2F92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ข้อพิพาท/ข้อพา/ฐานความผิด...........................................................................................</w:t>
      </w:r>
    </w:p>
    <w:p w14:paraId="1B32B151" w14:textId="77777777" w:rsidR="00A0210E" w:rsidRPr="0020635B" w:rsidRDefault="004A2F92" w:rsidP="004A2F92">
      <w:pPr>
        <w:spacing w:before="180" w:after="0" w:line="240" w:lineRule="auto"/>
        <w:ind w:right="-4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จำนวนทุนทรัพย์..............................................................</w:t>
      </w:r>
    </w:p>
    <w:p w14:paraId="02C92122" w14:textId="77777777" w:rsidR="00BC02AE" w:rsidRPr="0020635B" w:rsidRDefault="00BC02AE" w:rsidP="00BC02AE">
      <w:pPr>
        <w:spacing w:before="1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เริ่มไกล่เกลี่ย</w:t>
      </w:r>
      <w:r w:rsidRPr="0020635B">
        <w:rPr>
          <w:rFonts w:ascii="TH SarabunIT๙" w:hAnsi="TH SarabunIT๙" w:cs="TH SarabunIT๙"/>
          <w:sz w:val="32"/>
          <w:szCs w:val="32"/>
          <w:cs/>
        </w:rPr>
        <w:t>ข้อพิพาท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นาฬิกา</w:t>
      </w:r>
    </w:p>
    <w:p w14:paraId="7908CB5F" w14:textId="7D8A12A5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</w:r>
      <w:r w:rsidR="00BC02AE" w:rsidRPr="0020635B">
        <w:rPr>
          <w:rFonts w:ascii="TH SarabunIT๙" w:hAnsi="TH SarabunIT๙" w:cs="TH SarabunIT๙"/>
          <w:sz w:val="32"/>
          <w:szCs w:val="32"/>
          <w:cs/>
        </w:rPr>
        <w:t>นัดไกล่เกลี่ยวันนี้</w:t>
      </w:r>
      <w:r w:rsidR="00BC02AE" w:rsidRPr="00F70D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</w:t>
      </w:r>
      <w:r w:rsidR="00BC02AE" w:rsidRPr="00F70D4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C02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C02AE" w:rsidRPr="00F70D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C02AE" w:rsidRPr="00F70D4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5A271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="00BC02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="00BC02AE" w:rsidRPr="00F70D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C02AE" w:rsidRPr="0020635B">
        <w:rPr>
          <w:rFonts w:ascii="TH SarabunIT๙" w:hAnsi="TH SarabunIT๙" w:cs="TH SarabunIT๙"/>
          <w:sz w:val="32"/>
          <w:szCs w:val="32"/>
          <w:cs/>
        </w:rPr>
        <w:t>มาเจรจาไกล่เกลี่ยข้อพิพาทวันนี้</w:t>
      </w:r>
      <w:r w:rsidRPr="002063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6EFA4B" w14:textId="1E49F239" w:rsidR="00D05875" w:rsidRPr="0020635B" w:rsidRDefault="00D05875" w:rsidP="005A271F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</w:r>
      <w:r w:rsidR="00BC02AE" w:rsidRPr="00A0210E">
        <w:rPr>
          <w:rFonts w:ascii="TH SarabunIT๙" w:hAnsi="TH SarabunIT๙" w:cs="TH SarabunIT๙"/>
          <w:spacing w:val="-8"/>
          <w:sz w:val="32"/>
          <w:szCs w:val="32"/>
          <w:cs/>
        </w:rPr>
        <w:t>ผู้ไกล่เกลี่ยได้เจรจา</w:t>
      </w:r>
      <w:r w:rsidR="00BC02AE" w:rsidRPr="00A0210E">
        <w:rPr>
          <w:rFonts w:ascii="TH SarabunIT๙" w:hAnsi="TH SarabunIT๙" w:cs="TH SarabunIT๙" w:hint="cs"/>
          <w:spacing w:val="-8"/>
          <w:sz w:val="32"/>
          <w:szCs w:val="32"/>
          <w:cs/>
        </w:rPr>
        <w:t>ไกล่เกลี่ย</w:t>
      </w:r>
      <w:r w:rsidR="00BC02AE" w:rsidRPr="00A0210E">
        <w:rPr>
          <w:rFonts w:ascii="TH SarabunIT๙" w:hAnsi="TH SarabunIT๙" w:cs="TH SarabunIT๙"/>
          <w:spacing w:val="-8"/>
          <w:sz w:val="32"/>
          <w:szCs w:val="32"/>
          <w:cs/>
        </w:rPr>
        <w:t>คู่กรณีทั้งสองฝ่ายแล้ว</w:t>
      </w:r>
      <w:r w:rsidRPr="00A021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0210E" w:rsidRPr="00A0210E">
        <w:rPr>
          <w:rFonts w:ascii="TH SarabunIT๙" w:hAnsi="TH SarabunIT๙" w:cs="TH SarabunIT๙" w:hint="cs"/>
          <w:spacing w:val="-8"/>
          <w:sz w:val="32"/>
          <w:szCs w:val="32"/>
          <w:cs/>
        </w:rPr>
        <w:t>ข้อพิพาทสามารถ</w:t>
      </w:r>
      <w:r w:rsidRPr="00A0210E">
        <w:rPr>
          <w:rFonts w:ascii="TH SarabunIT๙" w:hAnsi="TH SarabunIT๙" w:cs="TH SarabunIT๙"/>
          <w:spacing w:val="-8"/>
          <w:sz w:val="32"/>
          <w:szCs w:val="32"/>
          <w:cs/>
        </w:rPr>
        <w:t>ตกลง</w:t>
      </w:r>
      <w:r w:rsidR="00A0210E" w:rsidRPr="00A0210E">
        <w:rPr>
          <w:rFonts w:ascii="TH SarabunIT๙" w:hAnsi="TH SarabunIT๙" w:cs="TH SarabunIT๙" w:hint="cs"/>
          <w:spacing w:val="-8"/>
          <w:sz w:val="32"/>
          <w:szCs w:val="32"/>
          <w:cs/>
        </w:rPr>
        <w:t>ร่วม</w:t>
      </w:r>
      <w:r w:rsidRPr="00A0210E">
        <w:rPr>
          <w:rFonts w:ascii="TH SarabunIT๙" w:hAnsi="TH SarabunIT๙" w:cs="TH SarabunIT๙"/>
          <w:spacing w:val="-8"/>
          <w:sz w:val="32"/>
          <w:szCs w:val="32"/>
          <w:cs/>
        </w:rPr>
        <w:t>กันได้</w:t>
      </w:r>
      <w:r w:rsidR="00A0210E" w:rsidRPr="00A0210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A0210E">
        <w:rPr>
          <w:rFonts w:ascii="TH SarabunIT๙" w:hAnsi="TH SarabunIT๙" w:cs="TH SarabunIT๙"/>
          <w:spacing w:val="-8"/>
          <w:sz w:val="32"/>
          <w:szCs w:val="32"/>
          <w:cs/>
        </w:rPr>
        <w:t>โดยมีรายละเอียด</w:t>
      </w:r>
      <w:r w:rsidR="005A27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0635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7984E6AF" w14:textId="3573B321" w:rsidR="00D05875" w:rsidRPr="0020635B" w:rsidRDefault="00D05875" w:rsidP="00A0210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A0210E">
        <w:rPr>
          <w:rFonts w:ascii="TH SarabunIT๙" w:hAnsi="TH SarabunIT๙" w:cs="TH SarabunIT๙"/>
          <w:sz w:val="32"/>
          <w:szCs w:val="32"/>
          <w:cs/>
        </w:rPr>
        <w:br/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2C6CD" w14:textId="602FD009" w:rsidR="00D05875" w:rsidRPr="0020635B" w:rsidRDefault="00D05875" w:rsidP="00A0210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A0210E">
        <w:rPr>
          <w:rFonts w:ascii="TH SarabunIT๙" w:hAnsi="TH SarabunIT๙" w:cs="TH SarabunIT๙"/>
          <w:sz w:val="32"/>
          <w:szCs w:val="32"/>
          <w:cs/>
        </w:rPr>
        <w:br/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190CB" w14:textId="097EEF97" w:rsidR="00D05875" w:rsidRPr="0020635B" w:rsidRDefault="00D05875" w:rsidP="00A0210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5A271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A0210E">
        <w:rPr>
          <w:rFonts w:ascii="TH SarabunIT๙" w:hAnsi="TH SarabunIT๙" w:cs="TH SarabunIT๙"/>
          <w:sz w:val="32"/>
          <w:szCs w:val="32"/>
          <w:cs/>
        </w:rPr>
        <w:br/>
      </w:r>
      <w:r w:rsidR="00A02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7CB25C" w14:textId="77777777" w:rsidR="00D05875" w:rsidRPr="0020635B" w:rsidRDefault="00D05875" w:rsidP="0020183E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210E">
        <w:rPr>
          <w:rFonts w:ascii="TH SarabunIT๙" w:hAnsi="TH SarabunIT๙" w:cs="TH SarabunIT๙"/>
          <w:spacing w:val="-4"/>
          <w:sz w:val="32"/>
          <w:szCs w:val="32"/>
          <w:cs/>
        </w:rPr>
        <w:tab/>
        <w:t>๔. คู่กรณีทั้งสองฝ่าย ขอเลื่อนการไกล่เกลี่ยออกไปเพื่อให้โอกาส</w:t>
      </w:r>
      <w:r w:rsidR="00A0210E" w:rsidRPr="00A0210E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</w:t>
      </w:r>
      <w:r w:rsidR="005B0226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A0210E" w:rsidRPr="00A0210E">
        <w:rPr>
          <w:rFonts w:ascii="TH SarabunIT๙" w:hAnsi="TH SarabunIT๙" w:cs="TH SarabunIT๙" w:hint="cs"/>
          <w:spacing w:val="-4"/>
          <w:sz w:val="32"/>
          <w:szCs w:val="32"/>
          <w:cs/>
        </w:rPr>
        <w:t>........ได้</w:t>
      </w:r>
      <w:r w:rsidRPr="00A0210E">
        <w:rPr>
          <w:rFonts w:ascii="TH SarabunIT๙" w:hAnsi="TH SarabunIT๙" w:cs="TH SarabunIT๙"/>
          <w:spacing w:val="-4"/>
          <w:sz w:val="32"/>
          <w:szCs w:val="32"/>
          <w:cs/>
        </w:rPr>
        <w:t>ไปปฏิบัติ</w:t>
      </w:r>
      <w:r w:rsidRPr="0020635B">
        <w:rPr>
          <w:rFonts w:ascii="TH SarabunIT๙" w:hAnsi="TH SarabunIT๙" w:cs="TH SarabunIT๙"/>
          <w:sz w:val="32"/>
          <w:szCs w:val="32"/>
          <w:cs/>
        </w:rPr>
        <w:t>ตามเงื่อนไข</w:t>
      </w:r>
      <w:r w:rsidR="00A0210E"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</w:p>
    <w:p w14:paraId="15D33B95" w14:textId="7DF009D0" w:rsidR="00D05875" w:rsidRPr="0020635B" w:rsidRDefault="00A0210E" w:rsidP="005A271F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พิเคราะห์แล้ว</w:t>
      </w:r>
      <w:r w:rsidR="00D05875" w:rsidRPr="0020635B">
        <w:rPr>
          <w:rFonts w:ascii="TH SarabunIT๙" w:hAnsi="TH SarabunIT๙" w:cs="TH SarabunIT๙"/>
          <w:sz w:val="32"/>
          <w:szCs w:val="32"/>
          <w:cs/>
        </w:rPr>
        <w:t xml:space="preserve">เห็นว่า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ข้อพิพาทดังกล่าว</w:t>
      </w:r>
      <w:r w:rsidR="00D05875" w:rsidRPr="0020635B">
        <w:rPr>
          <w:rFonts w:ascii="TH SarabunIT๙" w:hAnsi="TH SarabunIT๙" w:cs="TH SarabunIT๙"/>
          <w:sz w:val="32"/>
          <w:szCs w:val="32"/>
          <w:cs/>
        </w:rPr>
        <w:t>สามารถตกลงกันได้แล้ว เพื่อให้โอกาส</w:t>
      </w:r>
      <w:r w:rsidR="002018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A271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D05875" w:rsidRPr="0020635B">
        <w:rPr>
          <w:rFonts w:ascii="TH SarabunIT๙" w:hAnsi="TH SarabunIT๙" w:cs="TH SarabunIT๙"/>
          <w:sz w:val="32"/>
          <w:szCs w:val="32"/>
          <w:cs/>
        </w:rPr>
        <w:t>ไปปฏิบัติตาม</w:t>
      </w:r>
      <w:r w:rsidR="00D05875" w:rsidRPr="005B0226">
        <w:rPr>
          <w:rFonts w:ascii="TH SarabunIT๙" w:hAnsi="TH SarabunIT๙" w:cs="TH SarabunIT๙"/>
          <w:spacing w:val="-8"/>
          <w:sz w:val="32"/>
          <w:szCs w:val="32"/>
          <w:cs/>
        </w:rPr>
        <w:t>เงื่อนไขที่ได้ตกลงไว้ ให้เลื่อนการไกล่เกลี่ยไปในวันที่</w:t>
      </w:r>
      <w:r w:rsidR="005B0226"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........</w:t>
      </w:r>
      <w:r w:rsidR="00D05875" w:rsidRPr="005B022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เดือน 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B0226"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</w:t>
      </w:r>
      <w:r w:rsidR="0020183E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............... พ.ศ. </w:t>
      </w:r>
      <w:r w:rsidR="005B0226"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........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......</w:t>
      </w:r>
      <w:r w:rsidR="005A27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B0226">
        <w:rPr>
          <w:rFonts w:ascii="TH SarabunIT๙" w:hAnsi="TH SarabunIT๙" w:cs="TH SarabunIT๙"/>
          <w:spacing w:val="-8"/>
          <w:sz w:val="32"/>
          <w:szCs w:val="32"/>
          <w:cs/>
        </w:rPr>
        <w:t>เวลา</w:t>
      </w:r>
      <w:r w:rsidRPr="005B0226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</w:t>
      </w:r>
      <w:r w:rsidR="00D05875" w:rsidRPr="005B0226">
        <w:rPr>
          <w:rFonts w:ascii="TH SarabunIT๙" w:hAnsi="TH SarabunIT๙" w:cs="TH SarabunIT๙"/>
          <w:spacing w:val="-8"/>
          <w:sz w:val="32"/>
          <w:szCs w:val="32"/>
          <w:cs/>
        </w:rPr>
        <w:t>นาฬิกา</w:t>
      </w:r>
    </w:p>
    <w:p w14:paraId="6B85CC50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lastRenderedPageBreak/>
        <w:t>/รายงาน</w:t>
      </w:r>
      <w:r w:rsidRPr="0020635B">
        <w:rPr>
          <w:rFonts w:ascii="TH SarabunIT๙" w:hAnsi="TH SarabunIT๙" w:cs="TH SarabunIT๙"/>
          <w:sz w:val="32"/>
          <w:szCs w:val="32"/>
        </w:rPr>
        <w:t>…</w:t>
      </w:r>
    </w:p>
    <w:p w14:paraId="06FC021E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>-2-</w:t>
      </w:r>
    </w:p>
    <w:p w14:paraId="0CE9DF7D" w14:textId="77777777" w:rsidR="00D05875" w:rsidRPr="0020635B" w:rsidRDefault="00D05875" w:rsidP="005B0226">
      <w:pPr>
        <w:tabs>
          <w:tab w:val="left" w:pos="1134"/>
        </w:tabs>
        <w:spacing w:before="18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รายงานการไกล่เกลี่ยฉบับนี้ได้อ่านให้กับคู่กรณี</w:t>
      </w:r>
      <w:r w:rsidR="005B0226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20635B">
        <w:rPr>
          <w:rFonts w:ascii="TH SarabunIT๙" w:hAnsi="TH SarabunIT๙" w:cs="TH SarabunIT๙"/>
          <w:sz w:val="32"/>
          <w:szCs w:val="32"/>
          <w:cs/>
        </w:rPr>
        <w:t>ฟังและเป็นไปตามวัตถุประสงค์ด้วยความสมัครใจของคู่กรณี</w:t>
      </w:r>
      <w:r w:rsidR="005B0226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20635B">
        <w:rPr>
          <w:rFonts w:ascii="TH SarabunIT๙" w:hAnsi="TH SarabunIT๙" w:cs="TH SarabunIT๙"/>
          <w:sz w:val="32"/>
          <w:szCs w:val="32"/>
          <w:cs/>
        </w:rPr>
        <w:t>โดยไม่มีฝ่ายใดโต้แย้ง</w:t>
      </w:r>
    </w:p>
    <w:p w14:paraId="032F86CC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  <w:r w:rsidRPr="0020635B">
        <w:rPr>
          <w:rFonts w:ascii="TH SarabunIT๙" w:hAnsi="TH SarabunIT๙" w:cs="TH SarabunIT๙"/>
          <w:sz w:val="32"/>
          <w:szCs w:val="32"/>
          <w:cs/>
        </w:rPr>
        <w:tab/>
        <w:t>โดยให้คู่กรณีทั้งสองฝ่ายลงลายมือชื่อไว้เป็นหลักฐาน/อ่านแล้ว</w:t>
      </w:r>
    </w:p>
    <w:p w14:paraId="7343F699" w14:textId="77777777" w:rsidR="0020183E" w:rsidRPr="0020635B" w:rsidRDefault="0020183E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84C9D" w14:textId="2F35E43F" w:rsidR="002733ED" w:rsidRDefault="002733ED" w:rsidP="002733ED">
      <w:pPr>
        <w:spacing w:before="180" w:after="0" w:line="240" w:lineRule="auto"/>
        <w:ind w:left="-426" w:right="-314"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ผู้ไกล่เกลี่ย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บันทึก/อ่าน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ผู้ไกล่เกลี่ย</w:t>
      </w:r>
    </w:p>
    <w:p w14:paraId="037FCE6C" w14:textId="7840DEA6" w:rsidR="002733ED" w:rsidRDefault="002733ED" w:rsidP="002733ED">
      <w:pPr>
        <w:spacing w:after="0" w:line="240" w:lineRule="auto"/>
        <w:ind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(.....................................................)</w:t>
      </w:r>
    </w:p>
    <w:p w14:paraId="591EBF3A" w14:textId="77777777" w:rsidR="002733ED" w:rsidRDefault="002733ED" w:rsidP="002733ED">
      <w:pPr>
        <w:spacing w:after="0" w:line="240" w:lineRule="auto"/>
        <w:ind w:hanging="141"/>
        <w:rPr>
          <w:rFonts w:ascii="TH SarabunIT๙" w:hAnsi="TH SarabunIT๙" w:cs="TH SarabunIT๙"/>
          <w:sz w:val="24"/>
          <w:szCs w:val="32"/>
        </w:rPr>
      </w:pPr>
    </w:p>
    <w:p w14:paraId="0B9B048B" w14:textId="77777777" w:rsidR="002733ED" w:rsidRDefault="002733ED" w:rsidP="002733ED">
      <w:pPr>
        <w:spacing w:after="0" w:line="240" w:lineRule="auto"/>
        <w:ind w:left="-567" w:hanging="141"/>
        <w:rPr>
          <w:rFonts w:ascii="TH SarabunIT๙" w:hAnsi="TH SarabunIT๙" w:cs="TH SarabunIT๙"/>
          <w:sz w:val="24"/>
          <w:szCs w:val="32"/>
        </w:rPr>
      </w:pPr>
    </w:p>
    <w:p w14:paraId="5509EE42" w14:textId="047BE311" w:rsidR="002733ED" w:rsidRDefault="002733ED" w:rsidP="002733ED">
      <w:pPr>
        <w:spacing w:before="180" w:after="0" w:line="240" w:lineRule="auto"/>
        <w:ind w:left="-426" w:right="-597" w:hanging="141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 (ผู้ร้อง)    ลงชื่อ....................................................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คู่กรณีอีกฝ่ายหนึ่ง</w:t>
      </w:r>
    </w:p>
    <w:p w14:paraId="790648CB" w14:textId="02863104" w:rsidR="002733ED" w:rsidRDefault="002733ED" w:rsidP="002733ED">
      <w:pPr>
        <w:spacing w:after="0" w:line="240" w:lineRule="auto"/>
        <w:ind w:left="-567" w:firstLine="425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A271F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(.....................................................)</w:t>
      </w:r>
    </w:p>
    <w:p w14:paraId="01238664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75A82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87FF33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5621E5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5F03E9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260AEB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7D83DB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84206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49B560" w14:textId="77777777" w:rsidR="00D05875" w:rsidRPr="0020635B" w:rsidRDefault="00D05875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ED732A" w14:textId="77777777" w:rsidR="004A2F92" w:rsidRPr="0020635B" w:rsidRDefault="004A2F92" w:rsidP="0020635B">
      <w:pPr>
        <w:tabs>
          <w:tab w:val="left" w:pos="1134"/>
        </w:tabs>
        <w:spacing w:before="18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A2F92" w:rsidRPr="0020635B" w:rsidSect="004A2F92">
      <w:pgSz w:w="11906" w:h="16838" w:code="9"/>
      <w:pgMar w:top="851" w:right="1021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A"/>
    <w:rsid w:val="0020183E"/>
    <w:rsid w:val="0020635B"/>
    <w:rsid w:val="002733ED"/>
    <w:rsid w:val="002D57CA"/>
    <w:rsid w:val="00300E23"/>
    <w:rsid w:val="004631A7"/>
    <w:rsid w:val="004A2F92"/>
    <w:rsid w:val="00551F41"/>
    <w:rsid w:val="005A271F"/>
    <w:rsid w:val="005B0226"/>
    <w:rsid w:val="0075709F"/>
    <w:rsid w:val="007A7CB6"/>
    <w:rsid w:val="008F37EA"/>
    <w:rsid w:val="00914252"/>
    <w:rsid w:val="0097686F"/>
    <w:rsid w:val="00A0210E"/>
    <w:rsid w:val="00A664DA"/>
    <w:rsid w:val="00B07CD3"/>
    <w:rsid w:val="00B43278"/>
    <w:rsid w:val="00BC02AE"/>
    <w:rsid w:val="00BF49EF"/>
    <w:rsid w:val="00C308F1"/>
    <w:rsid w:val="00D05875"/>
    <w:rsid w:val="00D9066D"/>
    <w:rsid w:val="00E83545"/>
    <w:rsid w:val="00EE4A34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2756"/>
  <w15:docId w15:val="{57A6678F-2340-481F-8213-ACD5DCC1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9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875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5875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SATID  JAMREARN</cp:lastModifiedBy>
  <cp:revision>4</cp:revision>
  <cp:lastPrinted>2020-09-21T05:11:00Z</cp:lastPrinted>
  <dcterms:created xsi:type="dcterms:W3CDTF">2020-09-15T02:56:00Z</dcterms:created>
  <dcterms:modified xsi:type="dcterms:W3CDTF">2022-02-14T03:09:00Z</dcterms:modified>
</cp:coreProperties>
</file>